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150 960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для врезки под давлением с удлиненным выходным патрубком ПЭ100 SDR11 D110х32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75 мм и толщину стенки не менее 7,5мм. Имеет жестко закрепленную нагревательную спираль открытого типа,</w:t>
              <w:br/>
              <w:t>
утопленную в тело фитинга на 2/3 без нанесения на нее полиэтилена. Ширина сварочной зоны не менее 28мм. Заглушка – только монолитная и цельная литая</w:t>
              <w:br/>
              <w:t>
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  <w:br/>
              <w:t>
кабеля и адаптированы под сварочный аппаратFRIAMAT и другие аппараты, сделанные по ISO 12176-2008. 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и имеющая высоту не менее 88 мм и толщину стенки не менее 10,5 мм. Имеет жестко закрепленную нагревательную спираль открытого типа,</w:t>
              <w:br/>
              <w:t>
утопленную в тело фитинга на 2/3 без нанесения на нее полиэтилена. Ширина сварочной зоны не менее 31мм. Заглушка – только монолитная и цельная литая</w:t>
              <w:br/>
              <w:t>
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Фитинги имеют защищённые контакты для штекеров сварочного</w:t>
              <w:br/>
              <w:t>
кабеля и адаптированы под сварочный аппаратFRIAMAT (диаметр разъёмов - 4 мм) и другие аппараты, сделанные по ISO 12176-2008. Гарантийный срок хранения</w:t>
              <w:br/>
              <w:t>
фитингов в упаковке - 8 лет.Максимальное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77 мм и толщиной стенки не менее 6,5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Ширина одной сварочной зоны не менее 21 мм. Наличие холодных зон в торцах и посередине муфты. Клеммы</w:t>
              <w:br/>
              <w:t>
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  <w:br/>
              <w:t>
аппарат FRIAMAT (диаметр разъемов-4мм) и другие аппараты, сделанные по ISO 12176-2008. Может применяться для труб c SDR17.6-11. Гарантийный срок</w:t>
              <w:br/>
              <w:t>
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112 мм и толщиной стенки не менее 9,5 мм. Имеет жестко закрепленную нагревательную спираль открытого типа утопленную</w:t>
              <w:br/>
              <w:t>
в тело фитинга на 2/3 без нанесения на нее полиэтилена. Ширина одной сварочной зоны не менее 29 мм. Наличие холодных зон в торцах и посередине муфты.</w:t>
              <w:br/>
              <w:t>
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  <w:br/>
              <w:t>
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  <w:br/>
              <w:t>
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  <w:br/>
              <w:t>
слева направо) не должны равняться 1 и 1 (или 0 и 0) соответственно Фитинги имеют защищенные контакты для штекеров сварочного кабеля и адаптированы под</w:t>
              <w:br/>
              <w:t>
сварочный аппарат FRIAMAT (диаметр разъемов-4мм) и другие аппараты, сделанные по ISO 12176-2008. Муфта может применяться для труб c SDR17.6-11.</w:t>
              <w:br/>
              <w:t>
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D110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159 мм и толщиной стенки не менее 13,5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Ширина одной сварочной зоны не менее 48мм. Наличие холодных зон в торцах и посередине</w:t>
              <w:br/>
              <w:t>
муфты. Клеммы для подключения контактов диаметром 4.0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  <w:br/>
              <w:t>
адаптированы под сварочный аппарат FRIAMAT (диаметр разъемов-4 мм) и другие аппараты, сделанные по ISO 12176-2008. Может применяться для труб c</w:t>
              <w:br/>
              <w:t>
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D160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190 мм и толщиной стенки не менее 19,5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Ширина одной сварочной зоны не менее 52 мм. Наличие холодных зон в торцах и посередине</w:t>
              <w:br/>
              <w:t>
муфты. Клеммы для подключения контактов диаметром 4.0 мм. На тело фитинга должна быть нанесена информационная наклейка, содержащая: основной</w:t>
              <w:br/>
              <w:t>
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  <w:br/>
              <w:t>
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  <w:br/>
              <w:t>
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  <w:br/>
              <w:t>
адаптированы под сварочный аппарат FRIAMAT (диаметр разъемов-4мм) и другие аппараты, сделанные по ISO 12176-2008. Может применяться для</w:t>
              <w:br/>
              <w:t>
труб c 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86 мм и толщиной стенки не менее 7,0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Ширина одной сварочной зоны не менее 23 мм. Наличие холодных зон в торцах и посередине муфты. Клеммы</w:t>
              <w:br/>
              <w:t>
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  <w:br/>
              <w:t>
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  <w:br/>
              <w:t>
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  <w:br/>
              <w:t>
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  <w:br/>
              <w:t>
аппарат FRIAMAT (диаметр разъемов-4мм) и другие аппараты,сделанные по ISO 12176-2008. Может применяться для труб c SDR17.6-11. Гарантийный срок</w:t>
              <w:br/>
              <w:t>
хранения фитингов в упаковке-8 лет. Максимальное допустимое</w:t>
              <w:br/>
              <w:t>
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D225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Максимальное допустимое рабочее давление 10 бар (газ)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146 мм и толщиой стенки не менее 7 мм. Имеет жестко закрепленную нагревательную спираль открытого типа утопленную в</w:t>
              <w:br/>
              <w:t>
тело фитинга на 2/3 без нанесения на нее полиэтилена. Наличие холодных зон в торцах и посередине. Клеммы для подключения контактов диаметром 4.0 мм. На</w:t>
              <w:br/>
              <w:t>
тело фитинга должна быть нанесена информационная наклейка, содержащая: основной (информация по сварке) штрих-код, штрих-код обратного отслеживания,</w:t>
              <w:br/>
              <w:t>
маркировка изделия, диапазон по свариваемым SDR труб, время остывания. Основной штрих-код должен содержать данные по температурной компенсации для</w:t>
              <w:br/>
              <w:t>
корректировки времени сварки в различных погодных условиях, т. е. цифры 22 и 23 штрих-кода (если считать слева направо) не должны равняться 1 и 1 (или 0 и 0)</w:t>
              <w:br/>
              <w:t>
соответственно. Гарантийный срок хранения фитингов в упаковке - 8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136 мм и толщиной стенки не менее 6,5 мм.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  <w:br/>
              <w:t>
4.0 мм. На тело фитинга должна быть нанесена информационная наклейка, содержащая: основной (информация по сварке) штрих-код, штрих-код обратного</w:t>
              <w:br/>
              <w:t>
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136 мм и толщиной стенки не менее 10,0 мм. Цельной конструкции без возможности изменения углов поворота внутри одного</w:t>
              <w:br/>
              <w:t>
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  <w:br/>
              <w:t>
полиэтилена. Ширина одной сварочной зоны не менее 30,0 мм. Наличие холодных зон в торцах и посередине муфты. Клеммы для подключения контактов</w:t>
              <w:br/>
              <w:t>
диаметром 4.0 мм. На тело фитинга должна быть нанесена информационная наклейка, содержащая: основной (информация по сварке) штрих-код, штрих-код</w:t>
              <w:br/>
              <w:t>
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Фитинги имеют защищённые контакты для штекеров сварочного кабеля и адаптированы под сварочный аппарат FRIAMAT</w:t>
              <w:br/>
              <w:t>
(диаметр разъёмов - 4 мм) и другие аппараты, сделанные по ISO 12176-2008. Гарантийный срок хранения фитингов в упаковке - 8 лет. Максимальное допустимое</w:t>
              <w:br/>
              <w:t>
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Изготовлена из ПНД длиной не менее 197 мм и толщиной стенки не менее 9,5 мм. Фитинг имеет жестко закрепленную нагревательную спираль открытого типа</w:t>
              <w:br/>
              <w:t>
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  <w:br/>
              <w:t>
4.0 мм. На тело фитинга должна быть нанесена информационная наклейка, содержащая: основной (информация по сварке) штрих-код, штрих-код обратного</w:t>
              <w:br/>
              <w:t>
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  <w:br/>
              <w:t>
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  <w:br/>
              <w:t>
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W90 Frialen ПЭ SDR11 D32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Изготовлен из ПНД длиной не менее 82 мм и толщиной стенки не менее 5,5 мм. Цельной конструкции без возможности изменения углов поворота внутри одного</w:t>
              <w:br/>
              <w:t>
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  <w:br/>
              <w:t>
полиэтилена. Ширина одной сварочной зоны не менее 21,3мм Наличие холодных зон в торцах и посередине муфты.На тело фитинга должна быть нанесена</w:t>
              <w:br/>
              <w:t>
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  <w:br/>
              <w:t>
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  <w:br/>
              <w:t>
различных погодных условиях, т. е. цифры 22 и 23 штрих-кода (если считать слева направо) не должны равняться 1 и 1 (или 0 и 0) соответственно. Фитинги</w:t>
              <w:br/>
              <w:t>
адаптированы под сварочный аппарат FRIAMAT и другие аппараты, сделанными по ISO 12176-2008.. Гарантийный срок хранения</w:t>
              <w:br/>
              <w:t>
фитингов в упаковке-8 лет. Максимальное допустимое рабочее давление 10 бар (газ).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D110х108 ПЭ100 SDR11 Friatec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 тип ПЭ труб ПЭ100 ГАЗ SDR11 Д 110*10.0 мм ГОСТ Р 50838-2009; тип стальных труб ГОСТ 8732-78 гр."В" Д 108*3,5 (4) мм.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D32х32 ПЭ100 SDR11 ТУ 2248-001-86324344-2011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 тип ПЭ труб ПЭ100 ГАЗ SDR11 Д 32*3.0 мм ГОСТ Р 50838-2009; тип стальных труб ГОСТ 8732-78 гр."В" Д 32*3,0 мм.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D40х38 ПЭ100 SDR11 Изопайп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ПЭ100 ГАЗ SDR11 Д40*3,7мм ГОСТ Р 50838-2009, тип стальных труб ГОСТ 8732-78 гр. «В» Д 38*3,0мм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D63х57 ПЭ100 SDR11 Friatec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подземных газопроводов, тип ПЭ труб ПЭ100 ГАЗ SDR11 Д63*5,8мм ГОСТ Р 50838-2009, тип стальных труб ГОСТ 10704-91 гр «В» Д 57*3,5мм.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Арматура DAA для врезки под давлением с удлиненным выходным патрубком ПЭ100 SDR11 D110х32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электросварная MV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547,000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D110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D160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MB с легко удаляемым упором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UB без упора ПЭ100 SDR11 D225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90 град.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электросварной W90 Frialen ПЭ SDR11 D32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D110х108 ПЭ100 SDR11 Friatec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D32х32 ПЭ100 SDR11 ТУ 2248-001-86324344-2011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D40х38 ПЭ100 SDR11 Изопайп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неразъемное полиэтилен-сталь D63х57 ПЭ100 SDR11 Friatec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1 331 859,55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203 165,03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1 128 694,52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